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F7" w:rsidRPr="006037F8" w:rsidRDefault="007872F7" w:rsidP="006037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37F8">
        <w:rPr>
          <w:rFonts w:ascii="Times New Roman" w:hAnsi="Times New Roman" w:cs="Times New Roman"/>
          <w:sz w:val="28"/>
          <w:szCs w:val="28"/>
        </w:rPr>
        <w:t xml:space="preserve">                                 ГБУ КК «Крайтехинвентаризация-Краевое БТИ»</w:t>
      </w:r>
    </w:p>
    <w:p w:rsidR="007872F7" w:rsidRPr="006037F8" w:rsidRDefault="007872F7" w:rsidP="006037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37F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037F8" w:rsidRPr="006037F8">
        <w:rPr>
          <w:rFonts w:ascii="Times New Roman" w:hAnsi="Times New Roman" w:cs="Times New Roman"/>
          <w:sz w:val="28"/>
          <w:szCs w:val="28"/>
        </w:rPr>
        <w:t>3</w:t>
      </w:r>
      <w:r w:rsidRPr="006037F8">
        <w:rPr>
          <w:rFonts w:ascii="Times New Roman" w:hAnsi="Times New Roman" w:cs="Times New Roman"/>
          <w:sz w:val="28"/>
          <w:szCs w:val="28"/>
        </w:rPr>
        <w:t>500</w:t>
      </w:r>
      <w:r w:rsidR="006037F8" w:rsidRPr="006037F8">
        <w:rPr>
          <w:rFonts w:ascii="Times New Roman" w:hAnsi="Times New Roman" w:cs="Times New Roman"/>
          <w:sz w:val="28"/>
          <w:szCs w:val="28"/>
        </w:rPr>
        <w:t>49</w:t>
      </w:r>
      <w:r w:rsidRPr="006037F8">
        <w:rPr>
          <w:rFonts w:ascii="Times New Roman" w:hAnsi="Times New Roman" w:cs="Times New Roman"/>
          <w:sz w:val="28"/>
          <w:szCs w:val="28"/>
        </w:rPr>
        <w:t>, г. Краснодар, ул. Гагарина, д.</w:t>
      </w:r>
      <w:r w:rsidR="006037F8" w:rsidRPr="006037F8">
        <w:rPr>
          <w:rFonts w:ascii="Times New Roman" w:hAnsi="Times New Roman" w:cs="Times New Roman"/>
          <w:sz w:val="28"/>
          <w:szCs w:val="28"/>
        </w:rPr>
        <w:t xml:space="preserve"> 13</w:t>
      </w:r>
      <w:r w:rsidRPr="006037F8">
        <w:rPr>
          <w:rFonts w:ascii="Times New Roman" w:hAnsi="Times New Roman" w:cs="Times New Roman"/>
          <w:sz w:val="28"/>
          <w:szCs w:val="28"/>
        </w:rPr>
        <w:t>5/1</w:t>
      </w:r>
    </w:p>
    <w:p w:rsidR="006037F8" w:rsidRPr="006037F8" w:rsidRDefault="006037F8" w:rsidP="00603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72F7" w:rsidRPr="006037F8" w:rsidRDefault="007872F7" w:rsidP="00603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72F7" w:rsidRPr="006037F8" w:rsidRDefault="007872F7" w:rsidP="00603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7F8">
        <w:rPr>
          <w:rFonts w:ascii="Times New Roman" w:hAnsi="Times New Roman" w:cs="Times New Roman"/>
          <w:sz w:val="28"/>
          <w:szCs w:val="28"/>
        </w:rPr>
        <w:t>Замечания</w:t>
      </w:r>
    </w:p>
    <w:p w:rsidR="007872F7" w:rsidRPr="006037F8" w:rsidRDefault="007872F7" w:rsidP="00603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7F8">
        <w:rPr>
          <w:rFonts w:ascii="Times New Roman" w:hAnsi="Times New Roman" w:cs="Times New Roman"/>
          <w:sz w:val="28"/>
          <w:szCs w:val="28"/>
        </w:rPr>
        <w:t>к промежуточным отчетным документам</w:t>
      </w:r>
    </w:p>
    <w:p w:rsidR="007872F7" w:rsidRPr="006037F8" w:rsidRDefault="007872F7" w:rsidP="00603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7F8">
        <w:rPr>
          <w:rFonts w:ascii="Times New Roman" w:hAnsi="Times New Roman" w:cs="Times New Roman"/>
          <w:sz w:val="28"/>
          <w:szCs w:val="28"/>
        </w:rPr>
        <w:t>по результатам определения кадастровой стоимости</w:t>
      </w:r>
    </w:p>
    <w:p w:rsidR="0098455A" w:rsidRDefault="0098455A" w:rsidP="009845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8455A" w:rsidTr="0098455A">
        <w:tc>
          <w:tcPr>
            <w:tcW w:w="4785" w:type="dxa"/>
          </w:tcPr>
          <w:p w:rsidR="0098455A" w:rsidRDefault="0098455A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98455A" w:rsidRPr="00FA15E5" w:rsidRDefault="0098455A" w:rsidP="0098455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заполнения)</w:t>
            </w:r>
          </w:p>
        </w:tc>
        <w:tc>
          <w:tcPr>
            <w:tcW w:w="4786" w:type="dxa"/>
          </w:tcPr>
          <w:p w:rsidR="0098455A" w:rsidRDefault="00CC5E9C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</w:tc>
      </w:tr>
      <w:tr w:rsidR="0098455A" w:rsidTr="0098455A">
        <w:tc>
          <w:tcPr>
            <w:tcW w:w="4785" w:type="dxa"/>
          </w:tcPr>
          <w:p w:rsidR="0098455A" w:rsidRDefault="0098455A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  <w:p w:rsidR="0098455A" w:rsidRPr="00FA15E5" w:rsidRDefault="0098455A" w:rsidP="009845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заполнения)</w:t>
            </w:r>
          </w:p>
        </w:tc>
        <w:tc>
          <w:tcPr>
            <w:tcW w:w="4786" w:type="dxa"/>
          </w:tcPr>
          <w:p w:rsidR="0098455A" w:rsidRDefault="00CC5E9C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</w:t>
            </w:r>
          </w:p>
        </w:tc>
      </w:tr>
      <w:tr w:rsidR="0098455A" w:rsidTr="0098455A">
        <w:tc>
          <w:tcPr>
            <w:tcW w:w="4785" w:type="dxa"/>
          </w:tcPr>
          <w:p w:rsidR="0098455A" w:rsidRDefault="0098455A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  <w:p w:rsidR="0098455A" w:rsidRPr="00FA15E5" w:rsidRDefault="0098455A" w:rsidP="009845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 при наличии)</w:t>
            </w:r>
          </w:p>
        </w:tc>
        <w:tc>
          <w:tcPr>
            <w:tcW w:w="4786" w:type="dxa"/>
          </w:tcPr>
          <w:p w:rsidR="0098455A" w:rsidRDefault="00CC5E9C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</w:tr>
      <w:tr w:rsidR="0098455A" w:rsidTr="0098455A">
        <w:tc>
          <w:tcPr>
            <w:tcW w:w="4785" w:type="dxa"/>
          </w:tcPr>
          <w:p w:rsidR="0098455A" w:rsidRDefault="0098455A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  <w:p w:rsidR="0098455A" w:rsidRPr="00FA15E5" w:rsidRDefault="0098455A" w:rsidP="009845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заполнения)</w:t>
            </w:r>
          </w:p>
        </w:tc>
        <w:tc>
          <w:tcPr>
            <w:tcW w:w="4786" w:type="dxa"/>
          </w:tcPr>
          <w:p w:rsidR="0098455A" w:rsidRDefault="00CD654C" w:rsidP="00CC5E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+7918</w:t>
            </w:r>
            <w:r w:rsidR="00CC5E9C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</w:tr>
      <w:tr w:rsidR="0098455A" w:rsidTr="0098455A">
        <w:tc>
          <w:tcPr>
            <w:tcW w:w="4785" w:type="dxa"/>
          </w:tcPr>
          <w:p w:rsidR="0098455A" w:rsidRDefault="0098455A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786" w:type="dxa"/>
          </w:tcPr>
          <w:p w:rsidR="0098455A" w:rsidRPr="00FA15E5" w:rsidRDefault="00CC5E9C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ivanovii</w:t>
            </w:r>
            <w:r w:rsidR="00CD65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@mail.ru</w:t>
            </w:r>
          </w:p>
        </w:tc>
      </w:tr>
      <w:tr w:rsidR="0098455A" w:rsidTr="0098455A">
        <w:tc>
          <w:tcPr>
            <w:tcW w:w="4785" w:type="dxa"/>
          </w:tcPr>
          <w:p w:rsidR="0098455A" w:rsidRDefault="0098455A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  <w:r w:rsidR="00FA15E5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недвижимости </w:t>
            </w:r>
            <w:r w:rsidR="00FA15E5" w:rsidRPr="00FA15E5">
              <w:rPr>
                <w:rFonts w:ascii="Times New Roman" w:hAnsi="Times New Roman" w:cs="Times New Roman"/>
                <w:sz w:val="28"/>
                <w:szCs w:val="28"/>
              </w:rPr>
              <w:t>в отношении определения кадастровой стоимости которого представляется замечание</w:t>
            </w:r>
          </w:p>
          <w:p w:rsidR="00FA15E5" w:rsidRPr="00FA15E5" w:rsidRDefault="00FA15E5" w:rsidP="009845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 в случае отсутствия адреса)</w:t>
            </w:r>
          </w:p>
        </w:tc>
        <w:tc>
          <w:tcPr>
            <w:tcW w:w="4786" w:type="dxa"/>
          </w:tcPr>
          <w:p w:rsidR="0098455A" w:rsidRPr="00CC5E9C" w:rsidRDefault="00CD654C" w:rsidP="00CC5E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23:31:</w:t>
            </w:r>
            <w:r w:rsidR="00CC5E9C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="00CC5E9C"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</w:p>
        </w:tc>
      </w:tr>
      <w:tr w:rsidR="0098455A" w:rsidTr="0098455A">
        <w:tc>
          <w:tcPr>
            <w:tcW w:w="4785" w:type="dxa"/>
          </w:tcPr>
          <w:p w:rsidR="0098455A" w:rsidRDefault="00FA15E5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455A" w:rsidRPr="0098455A">
              <w:rPr>
                <w:rFonts w:ascii="Times New Roman" w:hAnsi="Times New Roman" w:cs="Times New Roman"/>
                <w:sz w:val="28"/>
                <w:szCs w:val="28"/>
              </w:rPr>
              <w:t>дрес объекта недвижимости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15E5">
              <w:rPr>
                <w:rFonts w:ascii="Times New Roman" w:hAnsi="Times New Roman" w:cs="Times New Roman"/>
                <w:sz w:val="28"/>
                <w:szCs w:val="28"/>
              </w:rPr>
              <w:t>в отношении определения кадастровой стоимости которого представляется замечание</w:t>
            </w:r>
          </w:p>
          <w:p w:rsidR="00FA15E5" w:rsidRPr="00FA15E5" w:rsidRDefault="00FA15E5" w:rsidP="009845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 в случае отсутствия кадастрового номера)</w:t>
            </w:r>
          </w:p>
        </w:tc>
        <w:tc>
          <w:tcPr>
            <w:tcW w:w="4786" w:type="dxa"/>
          </w:tcPr>
          <w:p w:rsidR="0098455A" w:rsidRPr="006037F8" w:rsidRDefault="00CD654C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 район, п. Советский, пер. Новый, 19</w:t>
            </w:r>
          </w:p>
        </w:tc>
      </w:tr>
      <w:tr w:rsidR="0098455A" w:rsidTr="0098455A">
        <w:tc>
          <w:tcPr>
            <w:tcW w:w="4785" w:type="dxa"/>
          </w:tcPr>
          <w:p w:rsidR="0098455A" w:rsidRDefault="00FA15E5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A15E5">
              <w:rPr>
                <w:rFonts w:ascii="Times New Roman" w:hAnsi="Times New Roman" w:cs="Times New Roman"/>
                <w:sz w:val="28"/>
                <w:szCs w:val="28"/>
              </w:rPr>
              <w:t>омера страниц промежуточных отчетных документов, к которым представляется замечание</w:t>
            </w:r>
          </w:p>
        </w:tc>
        <w:tc>
          <w:tcPr>
            <w:tcW w:w="4786" w:type="dxa"/>
          </w:tcPr>
          <w:p w:rsidR="0098455A" w:rsidRDefault="00C43CD2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150, 151, 152</w:t>
            </w:r>
          </w:p>
        </w:tc>
      </w:tr>
      <w:tr w:rsidR="006037F8" w:rsidTr="00CD654C">
        <w:trPr>
          <w:trHeight w:val="1650"/>
        </w:trPr>
        <w:tc>
          <w:tcPr>
            <w:tcW w:w="4785" w:type="dxa"/>
          </w:tcPr>
          <w:p w:rsidR="006037F8" w:rsidRDefault="006037F8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Суть замечания</w:t>
            </w:r>
          </w:p>
          <w:p w:rsidR="006037F8" w:rsidRDefault="006037F8" w:rsidP="00984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(обязательно для заполнения)</w:t>
            </w:r>
          </w:p>
        </w:tc>
        <w:tc>
          <w:tcPr>
            <w:tcW w:w="4786" w:type="dxa"/>
          </w:tcPr>
          <w:p w:rsidR="00CD654C" w:rsidRPr="00CD654C" w:rsidRDefault="00C43CD2" w:rsidP="00C43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Подробное и развернутое изложение сути замечания, с обоснованием наличия</w:t>
            </w:r>
            <w:r w:rsidRPr="006037F8">
              <w:rPr>
                <w:rFonts w:ascii="Times New Roman" w:hAnsi="Times New Roman" w:cs="Times New Roman"/>
                <w:sz w:val="28"/>
                <w:szCs w:val="28"/>
              </w:rPr>
              <w:t xml:space="preserve"> ошибок, допущенн</w:t>
            </w:r>
            <w:bookmarkStart w:id="0" w:name="_GoBack"/>
            <w:bookmarkEnd w:id="0"/>
            <w:r w:rsidRPr="006037F8">
              <w:rPr>
                <w:rFonts w:ascii="Times New Roman" w:hAnsi="Times New Roman" w:cs="Times New Roman"/>
                <w:sz w:val="28"/>
                <w:szCs w:val="28"/>
              </w:rPr>
              <w:t>ых при определении кадастровой стоимости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8455A" w:rsidRDefault="0098455A" w:rsidP="009845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1328" w:rsidRDefault="009A1328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9A1328" w:rsidRPr="00CD654C" w:rsidRDefault="009A1328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328">
        <w:rPr>
          <w:rFonts w:ascii="Times New Roman" w:hAnsi="Times New Roman" w:cs="Times New Roman"/>
          <w:sz w:val="28"/>
          <w:szCs w:val="28"/>
        </w:rPr>
        <w:t>1. Копии документов, подтверждающих наличие ошибок, допущенных при определении кадастровой стоимости.</w:t>
      </w:r>
      <w:r w:rsidR="00CC5E9C">
        <w:rPr>
          <w:rFonts w:ascii="Times New Roman" w:hAnsi="Times New Roman" w:cs="Times New Roman"/>
          <w:sz w:val="28"/>
          <w:szCs w:val="28"/>
        </w:rPr>
        <w:t xml:space="preserve">, фотоотчеты и т.п. </w:t>
      </w:r>
    </w:p>
    <w:p w:rsidR="00CD654C" w:rsidRPr="0068291C" w:rsidRDefault="00CD654C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91C" w:rsidRDefault="0068291C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91C" w:rsidRDefault="00CC5E9C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</w:t>
      </w:r>
      <w:r w:rsidR="00682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829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8291C">
        <w:rPr>
          <w:rFonts w:ascii="Times New Roman" w:hAnsi="Times New Roman" w:cs="Times New Roman"/>
          <w:sz w:val="28"/>
          <w:szCs w:val="28"/>
        </w:rPr>
        <w:t>.</w:t>
      </w:r>
      <w:r w:rsidR="009A1328">
        <w:rPr>
          <w:rFonts w:ascii="Times New Roman" w:hAnsi="Times New Roman" w:cs="Times New Roman"/>
          <w:sz w:val="28"/>
          <w:szCs w:val="28"/>
        </w:rPr>
        <w:t xml:space="preserve">    __________________                                                                                             </w:t>
      </w:r>
    </w:p>
    <w:p w:rsidR="009A1328" w:rsidRPr="009A1328" w:rsidRDefault="00CC5E9C" w:rsidP="009A1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E9C">
        <w:rPr>
          <w:rFonts w:ascii="Times New Roman" w:hAnsi="Times New Roman" w:cs="Times New Roman"/>
          <w:sz w:val="28"/>
          <w:szCs w:val="28"/>
        </w:rPr>
        <w:t>13</w:t>
      </w:r>
      <w:r w:rsidR="009A1328">
        <w:rPr>
          <w:rFonts w:ascii="Times New Roman" w:hAnsi="Times New Roman" w:cs="Times New Roman"/>
          <w:sz w:val="28"/>
          <w:szCs w:val="28"/>
        </w:rPr>
        <w:t>.0</w:t>
      </w:r>
      <w:r w:rsidR="00CD654C" w:rsidRPr="0068291C">
        <w:rPr>
          <w:rFonts w:ascii="Times New Roman" w:hAnsi="Times New Roman" w:cs="Times New Roman"/>
          <w:sz w:val="28"/>
          <w:szCs w:val="28"/>
        </w:rPr>
        <w:t>7</w:t>
      </w:r>
      <w:r w:rsidR="009A1328">
        <w:rPr>
          <w:rFonts w:ascii="Times New Roman" w:hAnsi="Times New Roman" w:cs="Times New Roman"/>
          <w:sz w:val="28"/>
          <w:szCs w:val="28"/>
        </w:rPr>
        <w:t>.20</w:t>
      </w:r>
      <w:r w:rsidRPr="00CC5E9C">
        <w:rPr>
          <w:rFonts w:ascii="Times New Roman" w:hAnsi="Times New Roman" w:cs="Times New Roman"/>
          <w:sz w:val="28"/>
          <w:szCs w:val="28"/>
        </w:rPr>
        <w:t>22</w:t>
      </w:r>
      <w:r w:rsidR="009A132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8291C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CD654C" w:rsidRPr="0068291C">
        <w:rPr>
          <w:rFonts w:ascii="Times New Roman" w:hAnsi="Times New Roman" w:cs="Times New Roman"/>
          <w:sz w:val="28"/>
          <w:szCs w:val="28"/>
        </w:rPr>
        <w:t xml:space="preserve"> </w:t>
      </w:r>
      <w:r w:rsidR="009A1328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9A1328">
        <w:rPr>
          <w:rFonts w:ascii="Times New Roman" w:hAnsi="Times New Roman" w:cs="Times New Roman"/>
          <w:sz w:val="28"/>
          <w:szCs w:val="28"/>
        </w:rPr>
        <w:t>подпись)</w:t>
      </w:r>
    </w:p>
    <w:sectPr w:rsidR="009A1328" w:rsidRPr="009A1328" w:rsidSect="00656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1A83"/>
    <w:rsid w:val="000F0960"/>
    <w:rsid w:val="001A6C0A"/>
    <w:rsid w:val="004F49DC"/>
    <w:rsid w:val="00595EA1"/>
    <w:rsid w:val="006037F8"/>
    <w:rsid w:val="00656AA9"/>
    <w:rsid w:val="0068291C"/>
    <w:rsid w:val="007872F7"/>
    <w:rsid w:val="00952204"/>
    <w:rsid w:val="0098455A"/>
    <w:rsid w:val="00992D9C"/>
    <w:rsid w:val="009A1328"/>
    <w:rsid w:val="00A61A83"/>
    <w:rsid w:val="00C43CD2"/>
    <w:rsid w:val="00CC5E9C"/>
    <w:rsid w:val="00CD654C"/>
    <w:rsid w:val="00E55231"/>
    <w:rsid w:val="00E9733B"/>
    <w:rsid w:val="00FA15E5"/>
    <w:rsid w:val="00FA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BF1E"/>
  <w15:docId w15:val="{4723CBBD-A83B-4650-B6B5-39917657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3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7872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dzgoeva</dc:creator>
  <cp:lastModifiedBy>Klems</cp:lastModifiedBy>
  <cp:revision>5</cp:revision>
  <cp:lastPrinted>2018-03-22T11:28:00Z</cp:lastPrinted>
  <dcterms:created xsi:type="dcterms:W3CDTF">2018-05-18T13:52:00Z</dcterms:created>
  <dcterms:modified xsi:type="dcterms:W3CDTF">2022-07-13T12:58:00Z</dcterms:modified>
</cp:coreProperties>
</file>